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YTU DAVUTPAŞA YERLEŞKESİ MUHTELİF YERLERDE ÇEVRE DÜZENLEMESİ YAPILMASI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